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9CDDE" w14:textId="77777777" w:rsidR="00AF7E50" w:rsidRPr="00AF7E50" w:rsidRDefault="00AF7E50" w:rsidP="00AF7E50">
      <w:pPr>
        <w:rPr>
          <w:sz w:val="28"/>
          <w:szCs w:val="28"/>
        </w:rPr>
      </w:pPr>
      <w:proofErr w:type="spellStart"/>
      <w:r w:rsidRPr="00AF7E50">
        <w:rPr>
          <w:sz w:val="28"/>
          <w:szCs w:val="28"/>
        </w:rPr>
        <w:t>Етап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підготовки</w:t>
      </w:r>
      <w:proofErr w:type="spellEnd"/>
      <w:r w:rsidRPr="00AF7E50">
        <w:rPr>
          <w:sz w:val="28"/>
          <w:szCs w:val="28"/>
        </w:rPr>
        <w:t xml:space="preserve">. Монтаж </w:t>
      </w:r>
      <w:proofErr w:type="spellStart"/>
      <w:r w:rsidRPr="00AF7E50">
        <w:rPr>
          <w:sz w:val="28"/>
          <w:szCs w:val="28"/>
        </w:rPr>
        <w:t>виконується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після</w:t>
      </w:r>
      <w:proofErr w:type="spellEnd"/>
      <w:r w:rsidRPr="00AF7E50">
        <w:rPr>
          <w:sz w:val="28"/>
          <w:szCs w:val="28"/>
        </w:rPr>
        <w:t xml:space="preserve"> того, як:</w:t>
      </w:r>
    </w:p>
    <w:p w14:paraId="4FEBA4AD" w14:textId="77777777" w:rsidR="00AF7E50" w:rsidRPr="00AF7E50" w:rsidRDefault="00AF7E50" w:rsidP="00AF7E50">
      <w:pPr>
        <w:rPr>
          <w:sz w:val="28"/>
          <w:szCs w:val="28"/>
        </w:rPr>
      </w:pPr>
    </w:p>
    <w:p w14:paraId="1E195153" w14:textId="3E190CCC" w:rsidR="00AF7E50" w:rsidRPr="00AF7E50" w:rsidRDefault="00AF7E50" w:rsidP="00AF7E50">
      <w:pPr>
        <w:rPr>
          <w:sz w:val="28"/>
          <w:szCs w:val="28"/>
        </w:rPr>
      </w:pPr>
      <w:r w:rsidRPr="00AF7E50">
        <w:rPr>
          <w:sz w:val="28"/>
          <w:szCs w:val="28"/>
        </w:rPr>
        <w:t xml:space="preserve">• Ви прочитали Паспорт на </w:t>
      </w:r>
      <w:r>
        <w:rPr>
          <w:sz w:val="28"/>
          <w:szCs w:val="28"/>
          <w:lang w:val="uk-UA"/>
        </w:rPr>
        <w:t>риштування</w:t>
      </w:r>
      <w:r w:rsidRPr="00AF7E50">
        <w:rPr>
          <w:sz w:val="28"/>
          <w:szCs w:val="28"/>
        </w:rPr>
        <w:t>;</w:t>
      </w:r>
    </w:p>
    <w:p w14:paraId="4C5193C6" w14:textId="77777777" w:rsidR="00AF7E50" w:rsidRPr="00AF7E50" w:rsidRDefault="00AF7E50" w:rsidP="00AF7E50">
      <w:pPr>
        <w:rPr>
          <w:sz w:val="28"/>
          <w:szCs w:val="28"/>
        </w:rPr>
      </w:pPr>
      <w:r w:rsidRPr="00AF7E50">
        <w:rPr>
          <w:sz w:val="28"/>
          <w:szCs w:val="28"/>
        </w:rPr>
        <w:t xml:space="preserve">• </w:t>
      </w:r>
      <w:proofErr w:type="spellStart"/>
      <w:r w:rsidRPr="00AF7E50">
        <w:rPr>
          <w:sz w:val="28"/>
          <w:szCs w:val="28"/>
        </w:rPr>
        <w:t>виконали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інструктаж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монтажників</w:t>
      </w:r>
      <w:proofErr w:type="spellEnd"/>
      <w:r w:rsidRPr="00AF7E50">
        <w:rPr>
          <w:sz w:val="28"/>
          <w:szCs w:val="28"/>
        </w:rPr>
        <w:t>;</w:t>
      </w:r>
    </w:p>
    <w:p w14:paraId="709EFCBA" w14:textId="77777777" w:rsidR="00AF7E50" w:rsidRPr="00AF7E50" w:rsidRDefault="00AF7E50" w:rsidP="00AF7E50">
      <w:pPr>
        <w:rPr>
          <w:sz w:val="28"/>
          <w:szCs w:val="28"/>
        </w:rPr>
      </w:pPr>
      <w:r w:rsidRPr="00AF7E50">
        <w:rPr>
          <w:sz w:val="28"/>
          <w:szCs w:val="28"/>
        </w:rPr>
        <w:t xml:space="preserve">• </w:t>
      </w:r>
      <w:proofErr w:type="spellStart"/>
      <w:r w:rsidRPr="00AF7E50">
        <w:rPr>
          <w:sz w:val="28"/>
          <w:szCs w:val="28"/>
        </w:rPr>
        <w:t>підготували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місце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встановлення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конструкцій</w:t>
      </w:r>
      <w:proofErr w:type="spellEnd"/>
      <w:r w:rsidRPr="00AF7E50">
        <w:rPr>
          <w:sz w:val="28"/>
          <w:szCs w:val="28"/>
        </w:rPr>
        <w:t>.</w:t>
      </w:r>
    </w:p>
    <w:p w14:paraId="1E5257B2" w14:textId="77777777" w:rsidR="00AF7E50" w:rsidRPr="00AF7E50" w:rsidRDefault="00AF7E50" w:rsidP="00AF7E50">
      <w:pPr>
        <w:rPr>
          <w:sz w:val="28"/>
          <w:szCs w:val="28"/>
        </w:rPr>
      </w:pPr>
    </w:p>
    <w:p w14:paraId="57FAFF56" w14:textId="52A36915" w:rsidR="00AF7E50" w:rsidRPr="00AF7E50" w:rsidRDefault="00AF7E50" w:rsidP="00AF7E50">
      <w:pPr>
        <w:rPr>
          <w:sz w:val="28"/>
          <w:szCs w:val="28"/>
        </w:rPr>
      </w:pPr>
      <w:r w:rsidRPr="00AF7E50">
        <w:rPr>
          <w:sz w:val="28"/>
          <w:szCs w:val="28"/>
        </w:rPr>
        <w:t xml:space="preserve">Установка </w:t>
      </w:r>
      <w:proofErr w:type="spellStart"/>
      <w:r w:rsidRPr="00AF7E50">
        <w:rPr>
          <w:sz w:val="28"/>
          <w:szCs w:val="28"/>
        </w:rPr>
        <w:t>фасадних</w:t>
      </w:r>
      <w:proofErr w:type="spellEnd"/>
      <w:r w:rsidRPr="00AF7E5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риштувань</w:t>
      </w:r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виконується</w:t>
      </w:r>
      <w:proofErr w:type="spellEnd"/>
      <w:r w:rsidRPr="00AF7E50">
        <w:rPr>
          <w:sz w:val="28"/>
          <w:szCs w:val="28"/>
        </w:rPr>
        <w:t xml:space="preserve"> так:</w:t>
      </w:r>
    </w:p>
    <w:p w14:paraId="09A5CEA9" w14:textId="77777777" w:rsidR="00AF7E50" w:rsidRDefault="00AF7E50" w:rsidP="00AF7E50">
      <w:pPr>
        <w:rPr>
          <w:sz w:val="28"/>
          <w:szCs w:val="28"/>
        </w:rPr>
      </w:pPr>
      <w:r w:rsidRPr="00AF7E50">
        <w:rPr>
          <w:sz w:val="28"/>
          <w:szCs w:val="28"/>
        </w:rPr>
        <w:t xml:space="preserve">На </w:t>
      </w:r>
      <w:proofErr w:type="spellStart"/>
      <w:r w:rsidRPr="00AF7E50">
        <w:rPr>
          <w:sz w:val="28"/>
          <w:szCs w:val="28"/>
        </w:rPr>
        <w:t>заздалегідь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підготовленому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місці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встановлюються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дерев'яні</w:t>
      </w:r>
      <w:proofErr w:type="spellEnd"/>
      <w:r w:rsidRPr="00AF7E50">
        <w:rPr>
          <w:sz w:val="28"/>
          <w:szCs w:val="28"/>
        </w:rPr>
        <w:t xml:space="preserve"> </w:t>
      </w:r>
      <w:proofErr w:type="spellStart"/>
      <w:r w:rsidRPr="00AF7E50">
        <w:rPr>
          <w:sz w:val="28"/>
          <w:szCs w:val="28"/>
        </w:rPr>
        <w:t>підставки</w:t>
      </w:r>
      <w:proofErr w:type="spellEnd"/>
      <w:r w:rsidRPr="00AF7E50">
        <w:rPr>
          <w:sz w:val="28"/>
          <w:szCs w:val="28"/>
        </w:rPr>
        <w:t xml:space="preserve"> (</w:t>
      </w:r>
      <w:proofErr w:type="spellStart"/>
      <w:r w:rsidRPr="00AF7E50">
        <w:rPr>
          <w:sz w:val="28"/>
          <w:szCs w:val="28"/>
        </w:rPr>
        <w:t>товщиною</w:t>
      </w:r>
      <w:proofErr w:type="spellEnd"/>
      <w:r w:rsidRPr="00AF7E50">
        <w:rPr>
          <w:sz w:val="28"/>
          <w:szCs w:val="28"/>
        </w:rPr>
        <w:t xml:space="preserve"> не </w:t>
      </w:r>
      <w:proofErr w:type="spellStart"/>
      <w:r w:rsidRPr="00AF7E50">
        <w:rPr>
          <w:sz w:val="28"/>
          <w:szCs w:val="28"/>
        </w:rPr>
        <w:t>менше</w:t>
      </w:r>
      <w:proofErr w:type="spellEnd"/>
      <w:r w:rsidRPr="00AF7E50">
        <w:rPr>
          <w:sz w:val="28"/>
          <w:szCs w:val="28"/>
        </w:rPr>
        <w:t xml:space="preserve"> 45 мм) та черевики:</w:t>
      </w:r>
    </w:p>
    <w:p w14:paraId="26237DA6" w14:textId="68907A04" w:rsidR="007F33F2" w:rsidRDefault="007F33F2" w:rsidP="00AF7E50">
      <w:r>
        <w:rPr>
          <w:noProof/>
        </w:rPr>
        <w:drawing>
          <wp:inline distT="0" distB="0" distL="0" distR="0" wp14:anchorId="29D4859C" wp14:editId="313A630A">
            <wp:extent cx="32385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E57A" w14:textId="77777777" w:rsidR="00AF7E50" w:rsidRPr="00AF7E50" w:rsidRDefault="00AF7E50" w:rsidP="00AF7E50">
      <w:pPr>
        <w:rPr>
          <w:rFonts w:cstheme="minorHAnsi"/>
          <w:sz w:val="28"/>
          <w:szCs w:val="28"/>
          <w:shd w:val="clear" w:color="auto" w:fill="FFFFFF"/>
        </w:rPr>
      </w:pPr>
    </w:p>
    <w:p w14:paraId="4DDAE9EF" w14:textId="77777777" w:rsidR="00AF7E50" w:rsidRDefault="00AF7E50" w:rsidP="00AF7E50">
      <w:pPr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Встановлюємо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на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опорні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п'яти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дві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сусідні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рами,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після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чого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скріплюємо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їх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діагоналями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та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горизонтальними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зв'язками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>.</w:t>
      </w:r>
    </w:p>
    <w:p w14:paraId="2E728A4F" w14:textId="762A3FB5" w:rsidR="007F33F2" w:rsidRDefault="007F33F2" w:rsidP="00AF7E50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5F20EC41" wp14:editId="77E480F0">
            <wp:extent cx="3333750" cy="2733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E3E6" w14:textId="6E1D7CB8" w:rsidR="007F33F2" w:rsidRPr="00AF7E50" w:rsidRDefault="00AF7E50" w:rsidP="007F33F2">
      <w:pPr>
        <w:rPr>
          <w:lang w:val="uk-UA"/>
        </w:rPr>
      </w:pPr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>Аналогічно монтуємо суміжні рами, щоб досягти необхідної довжини риштувань.</w:t>
      </w:r>
    </w:p>
    <w:p w14:paraId="6C1D912B" w14:textId="77777777" w:rsidR="007F33F2" w:rsidRDefault="007F33F2" w:rsidP="007F33F2">
      <w:pPr>
        <w:rPr>
          <w:lang w:val="uk-UA"/>
        </w:rPr>
      </w:pPr>
    </w:p>
    <w:p w14:paraId="3843CD79" w14:textId="77777777" w:rsidR="007F33F2" w:rsidRDefault="007F33F2" w:rsidP="007F33F2">
      <w:pPr>
        <w:rPr>
          <w:lang w:val="uk-UA"/>
        </w:rPr>
      </w:pPr>
    </w:p>
    <w:p w14:paraId="3E82996D" w14:textId="77777777" w:rsidR="007F33F2" w:rsidRDefault="007F33F2" w:rsidP="007F33F2">
      <w:pPr>
        <w:rPr>
          <w:lang w:val="uk-UA"/>
        </w:rPr>
      </w:pPr>
    </w:p>
    <w:p w14:paraId="5E147DE6" w14:textId="3344C6E9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070DB287" wp14:editId="53B1BCF1">
            <wp:extent cx="3276600" cy="2695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34DCB" w14:textId="2AA94F42" w:rsidR="00AF7E50" w:rsidRDefault="00AF7E50" w:rsidP="007F33F2">
      <w:pPr>
        <w:rPr>
          <w:rFonts w:cstheme="minorHAnsi"/>
          <w:sz w:val="28"/>
          <w:szCs w:val="28"/>
          <w:shd w:val="clear" w:color="auto" w:fill="FFFFFF"/>
        </w:rPr>
      </w:pPr>
      <w:r w:rsidRPr="00AF7E50">
        <w:rPr>
          <w:rFonts w:cstheme="minorHAnsi"/>
          <w:sz w:val="28"/>
          <w:szCs w:val="28"/>
          <w:shd w:val="clear" w:color="auto" w:fill="FFFFFF"/>
        </w:rPr>
        <w:t xml:space="preserve">При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необхідності</w:t>
      </w:r>
      <w:proofErr w:type="spellEnd"/>
      <w:r>
        <w:rPr>
          <w:rFonts w:cstheme="minorHAnsi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риштування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фіксуються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до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стіни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будівлі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, але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щоб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рами стояли строго перпендикулярно.</w:t>
      </w:r>
    </w:p>
    <w:p w14:paraId="545B0F1C" w14:textId="014CC58C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4610EB2E" wp14:editId="698B68C1">
            <wp:extent cx="3238500" cy="2676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4650" w14:textId="03896793" w:rsidR="00AF7E50" w:rsidRDefault="00AF7E50" w:rsidP="007F33F2">
      <w:pPr>
        <w:rPr>
          <w:rFonts w:cstheme="minorHAnsi"/>
          <w:sz w:val="28"/>
          <w:szCs w:val="28"/>
          <w:shd w:val="clear" w:color="auto" w:fill="FFFFFF"/>
          <w:lang w:val="uk-UA"/>
        </w:rPr>
      </w:pPr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>Виконуємо монтаж балок настилу та дерев'яних щитів на початковий ярус, з якого будуть виконані роботи. При встановленні ригелів звертаємо увагу на закріплення, щоб не було можливості зміщення. Проміжки у дошках для настилу робіть не більше 4</w:t>
      </w:r>
      <w:r w:rsidR="00B81050">
        <w:rPr>
          <w:rFonts w:cstheme="minorHAnsi"/>
          <w:sz w:val="28"/>
          <w:szCs w:val="28"/>
          <w:shd w:val="clear" w:color="auto" w:fill="FFFFFF"/>
          <w:lang w:val="uk-UA"/>
        </w:rPr>
        <w:t xml:space="preserve"> </w:t>
      </w:r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 xml:space="preserve">мм завширшки. Слідкуйте, щоб дошки не вилазили за щит більше 3 мм. Допускається основа настилу з'єднувати </w:t>
      </w:r>
      <w:proofErr w:type="spellStart"/>
      <w:r>
        <w:rPr>
          <w:rFonts w:cstheme="minorHAnsi"/>
          <w:sz w:val="28"/>
          <w:szCs w:val="28"/>
          <w:shd w:val="clear" w:color="auto" w:fill="FFFFFF"/>
          <w:lang w:val="uk-UA"/>
        </w:rPr>
        <w:t>нахли</w:t>
      </w:r>
      <w:bookmarkStart w:id="0" w:name="_GoBack"/>
      <w:bookmarkEnd w:id="0"/>
      <w:r>
        <w:rPr>
          <w:rFonts w:cstheme="minorHAnsi"/>
          <w:sz w:val="28"/>
          <w:szCs w:val="28"/>
          <w:shd w:val="clear" w:color="auto" w:fill="FFFFFF"/>
          <w:lang w:val="uk-UA"/>
        </w:rPr>
        <w:t>стом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>, але тоді стики розміщуються на опорі. Ригель перекривається по 250 мм обидві сторони, але тоді пороги підрізаються до 30°. Основа ярусу оснастити бортами 250 мм.</w:t>
      </w:r>
    </w:p>
    <w:p w14:paraId="33804112" w14:textId="3F8170D4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3B0EBD72" wp14:editId="20D7FB36">
            <wp:extent cx="3219450" cy="2609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E6641" w14:textId="77777777" w:rsidR="00AF7E50" w:rsidRDefault="00AF7E50" w:rsidP="007F33F2">
      <w:pPr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Встановлюємо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рами на 2</w:t>
      </w:r>
      <w:r>
        <w:rPr>
          <w:rFonts w:cstheme="minorHAnsi"/>
          <w:sz w:val="28"/>
          <w:szCs w:val="28"/>
          <w:shd w:val="clear" w:color="auto" w:fill="FFFFFF"/>
          <w:lang w:val="uk-UA"/>
        </w:rPr>
        <w:t>-</w:t>
      </w:r>
      <w:r w:rsidRPr="00AF7E50">
        <w:rPr>
          <w:rFonts w:cstheme="minorHAnsi"/>
          <w:sz w:val="28"/>
          <w:szCs w:val="28"/>
          <w:shd w:val="clear" w:color="auto" w:fill="FFFFFF"/>
        </w:rPr>
        <w:t xml:space="preserve">й ярус.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Скріплюємо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аналогічно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першому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ярусу, монтаж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діагональних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зв'язків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робимо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у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шаховому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порядку. Для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підвищення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жорсткості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, монтаж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діагоналей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виконуємо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</w:rPr>
        <w:t xml:space="preserve"> у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</w:rPr>
        <w:t>кожн</w:t>
      </w:r>
      <w:r>
        <w:rPr>
          <w:rFonts w:cstheme="minorHAnsi"/>
          <w:sz w:val="28"/>
          <w:szCs w:val="28"/>
          <w:shd w:val="clear" w:color="auto" w:fill="FFFFFF"/>
          <w:lang w:val="uk-UA"/>
        </w:rPr>
        <w:t>ій</w:t>
      </w:r>
      <w:proofErr w:type="spellEnd"/>
      <w:r>
        <w:rPr>
          <w:rFonts w:cstheme="minorHAnsi"/>
          <w:sz w:val="28"/>
          <w:szCs w:val="28"/>
          <w:shd w:val="clear" w:color="auto" w:fill="FFFFFF"/>
          <w:lang w:val="uk-UA"/>
        </w:rPr>
        <w:t xml:space="preserve"> секції</w:t>
      </w:r>
      <w:r w:rsidRPr="00AF7E50">
        <w:rPr>
          <w:rFonts w:cstheme="minorHAnsi"/>
          <w:sz w:val="28"/>
          <w:szCs w:val="28"/>
          <w:shd w:val="clear" w:color="auto" w:fill="FFFFFF"/>
        </w:rPr>
        <w:t>.</w:t>
      </w:r>
    </w:p>
    <w:p w14:paraId="0028EADF" w14:textId="29105660" w:rsid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drawing>
          <wp:inline distT="0" distB="0" distL="0" distR="0" wp14:anchorId="00A391A8" wp14:editId="24BA543B">
            <wp:extent cx="3286125" cy="3581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8EEB" w14:textId="277F1608" w:rsidR="007F33F2" w:rsidRPr="00781CD4" w:rsidRDefault="00AF7E50" w:rsidP="007F33F2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  <w:lang w:val="uk-UA"/>
        </w:rPr>
        <w:t>Риштування</w:t>
      </w:r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 xml:space="preserve"> надійно фіксуємо до стіни спеціальними кронштейнами за допомогою пробок або анкерних гаків у шаховому порядку. Останні </w:t>
      </w:r>
      <w:proofErr w:type="spellStart"/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>стійки</w:t>
      </w:r>
      <w:proofErr w:type="spellEnd"/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 xml:space="preserve"> слід закріплювати на кожному ряді лісів. Якщо потрібно надати жорсткість конструкції, фіксація лісів до стіни виконується у кожн</w:t>
      </w:r>
      <w:r>
        <w:rPr>
          <w:rFonts w:cstheme="minorHAnsi"/>
          <w:sz w:val="28"/>
          <w:szCs w:val="28"/>
          <w:shd w:val="clear" w:color="auto" w:fill="FFFFFF"/>
          <w:lang w:val="uk-UA"/>
        </w:rPr>
        <w:t>ій секції</w:t>
      </w:r>
      <w:r w:rsidRPr="00AF7E50">
        <w:rPr>
          <w:rFonts w:cstheme="minorHAnsi"/>
          <w:sz w:val="28"/>
          <w:szCs w:val="28"/>
          <w:shd w:val="clear" w:color="auto" w:fill="FFFFFF"/>
          <w:lang w:val="uk-UA"/>
        </w:rPr>
        <w:t>.</w:t>
      </w:r>
    </w:p>
    <w:p w14:paraId="129B9ABD" w14:textId="20E8DAC4" w:rsidR="007F33F2" w:rsidRPr="007F33F2" w:rsidRDefault="007F33F2" w:rsidP="007F33F2">
      <w:pPr>
        <w:rPr>
          <w:lang w:val="uk-UA"/>
        </w:rPr>
      </w:pPr>
      <w:r>
        <w:rPr>
          <w:rFonts w:ascii="Arial" w:hAnsi="Arial" w:cs="Arial"/>
          <w:noProof/>
          <w:color w:val="5F656D"/>
          <w:sz w:val="23"/>
          <w:szCs w:val="23"/>
          <w:shd w:val="clear" w:color="auto" w:fill="FFFFFF"/>
        </w:rPr>
        <w:lastRenderedPageBreak/>
        <w:drawing>
          <wp:inline distT="0" distB="0" distL="0" distR="0" wp14:anchorId="4EB60EE7" wp14:editId="501A6D88">
            <wp:extent cx="3238500" cy="5210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3F2" w:rsidRPr="007F33F2" w:rsidSect="007F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D"/>
    <w:rsid w:val="00016A74"/>
    <w:rsid w:val="00210EA0"/>
    <w:rsid w:val="002111F9"/>
    <w:rsid w:val="00252FF0"/>
    <w:rsid w:val="00304DBC"/>
    <w:rsid w:val="00340A73"/>
    <w:rsid w:val="006C0E2D"/>
    <w:rsid w:val="00781CD4"/>
    <w:rsid w:val="007C408E"/>
    <w:rsid w:val="007F33F2"/>
    <w:rsid w:val="0099001A"/>
    <w:rsid w:val="00AF7E50"/>
    <w:rsid w:val="00B621CA"/>
    <w:rsid w:val="00B81050"/>
    <w:rsid w:val="00C10B39"/>
    <w:rsid w:val="00C2333A"/>
    <w:rsid w:val="00D054F4"/>
    <w:rsid w:val="00F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A08"/>
  <w15:chartTrackingRefBased/>
  <w15:docId w15:val="{7A0A1902-25FE-4FE6-8D70-99D3AB62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Дровніков</cp:lastModifiedBy>
  <cp:revision>9</cp:revision>
  <dcterms:created xsi:type="dcterms:W3CDTF">2024-03-04T08:36:00Z</dcterms:created>
  <dcterms:modified xsi:type="dcterms:W3CDTF">2024-03-08T16:24:00Z</dcterms:modified>
</cp:coreProperties>
</file>